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cstheme="minorHAnsi"/>
          <w:i/>
          <w:iCs/>
        </w:rPr>
        <w:t>Evidence-Centered Classroom Assessment –</w:t>
      </w:r>
    </w:p>
    <w:p>
      <w:pPr>
        <w:pStyle w:val="Normal"/>
        <w:spacing w:lineRule="auto" w:line="230" w:before="0" w:after="0"/>
        <w:ind w:right="-1476"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182245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sz w:val="24"/>
        </w:rPr>
        <w:t xml:space="preserve"> </w:t>
      </w:r>
      <w:r>
        <w:rPr>
          <w:rFonts w:cs="Calibri" w:cstheme="minorHAnsi"/>
          <w:b/>
          <w:sz w:val="24"/>
        </w:rPr>
        <w:t xml:space="preserve">               </w:t>
      </w:r>
      <w:r>
        <w:rPr>
          <w:rFonts w:cs="Calibri" w:cstheme="minorHAnsi"/>
          <w:b/>
          <w:sz w:val="24"/>
        </w:rPr>
        <w:t xml:space="preserve">Activity Name:  </w:t>
      </w:r>
    </w:p>
    <w:p>
      <w:pPr>
        <w:pStyle w:val="Normal"/>
        <w:spacing w:lineRule="auto" w:line="230" w:before="0" w:after="0"/>
        <w:ind w:right="-1476" w:hanging="0"/>
        <w:jc w:val="both"/>
        <w:rPr/>
      </w:pPr>
      <w:r>
        <w:rPr>
          <w:rFonts w:cs="Calibri" w:cstheme="minorHAnsi"/>
          <w:b/>
          <w:sz w:val="24"/>
        </w:rPr>
        <w:t xml:space="preserve">                </w:t>
      </w:r>
      <w:r>
        <w:rPr>
          <w:rFonts w:cs="Calibri" w:cstheme="minorHAnsi"/>
          <w:b/>
          <w:sz w:val="24"/>
        </w:rPr>
        <w:t xml:space="preserve">Description: </w:t>
      </w:r>
    </w:p>
    <w:p>
      <w:pPr>
        <w:pStyle w:val="Normal"/>
        <w:spacing w:lineRule="auto" w:line="230" w:before="0" w:after="0"/>
        <w:ind w:left="720" w:right="-1476" w:hanging="0"/>
        <w:jc w:val="both"/>
        <w:rPr/>
      </w:pPr>
      <w:r>
        <w:rPr>
          <w:rFonts w:cs="Calibri" w:cstheme="minorHAnsi"/>
          <w:i/>
          <w:color w:val="FF0000"/>
          <w:sz w:val="24"/>
        </w:rPr>
        <w:t xml:space="preserve"> </w:t>
      </w:r>
      <w:r>
        <w:rPr>
          <w:rFonts w:cs="Calibri" w:cstheme="minorHAnsi"/>
          <w:b/>
          <w:color w:val="auto"/>
          <w:sz w:val="24"/>
        </w:rPr>
        <w:t xml:space="preserve">Target Competencies/Objectives/Standards: </w:t>
      </w:r>
    </w:p>
    <w:p>
      <w:pPr>
        <w:pStyle w:val="Normal"/>
        <w:spacing w:lineRule="auto" w:line="230" w:before="0" w:after="0"/>
        <w:ind w:right="-1476" w:hanging="0"/>
        <w:jc w:val="both"/>
        <w:rPr/>
      </w:pPr>
      <w:r>
        <w:rPr>
          <w:rFonts w:cs="Calibri" w:cstheme="minorHAnsi"/>
          <w:b/>
          <w:color w:val="auto"/>
          <w:sz w:val="24"/>
        </w:rPr>
        <w:t xml:space="preserve">                </w:t>
      </w:r>
      <w:r>
        <w:rPr>
          <w:rFonts w:cs="Calibri" w:cstheme="minorHAnsi"/>
          <w:b/>
          <w:color w:val="auto"/>
          <w:sz w:val="24"/>
        </w:rPr>
        <w:t xml:space="preserve">Prompt: </w:t>
      </w:r>
    </w:p>
    <w:p>
      <w:pPr>
        <w:pStyle w:val="Normal"/>
        <w:spacing w:lineRule="auto" w:line="230" w:before="0" w:after="0"/>
        <w:ind w:right="-1476" w:hanging="0"/>
        <w:jc w:val="both"/>
        <w:rPr/>
      </w:pPr>
      <w:r>
        <w:rPr>
          <w:rFonts w:cs="Calibri" w:cstheme="minorHAnsi"/>
          <w:b/>
          <w:color w:val="auto"/>
          <w:sz w:val="24"/>
        </w:rPr>
        <w:t xml:space="preserve">                </w:t>
      </w:r>
      <w:r>
        <w:rPr>
          <w:rFonts w:cs="Calibri" w:cstheme="minorHAnsi"/>
          <w:b/>
          <w:color w:val="auto"/>
          <w:sz w:val="24"/>
        </w:rPr>
        <w:t xml:space="preserve">Other Stimulus Material: </w:t>
      </w:r>
      <w:r>
        <w:rPr>
          <w:rFonts w:cs="Calibri" w:cstheme="minorHAnsi"/>
          <w:i/>
          <w:color w:val="FF0000"/>
          <w:sz w:val="24"/>
        </w:rPr>
        <w:t>.</w:t>
      </w:r>
    </w:p>
    <w:p>
      <w:pPr>
        <w:pStyle w:val="Normal"/>
        <w:spacing w:lineRule="auto" w:line="230" w:before="0" w:after="0"/>
        <w:ind w:right="-1476" w:hanging="0"/>
        <w:jc w:val="both"/>
        <w:rPr/>
      </w:pPr>
      <w:r>
        <w:rPr>
          <w:rFonts w:cs="Calibri" w:cstheme="minorHAnsi"/>
          <w:b/>
          <w:color w:val="auto"/>
          <w:sz w:val="24"/>
        </w:rPr>
        <w:t xml:space="preserve">        </w:t>
      </w:r>
      <w:r>
        <w:rPr>
          <w:rFonts w:cs="Calibri" w:cstheme="minorHAnsi"/>
          <w:b/>
          <w:color w:val="auto"/>
          <w:sz w:val="24"/>
        </w:rPr>
        <w:t>Expected Work Product</w:t>
      </w:r>
      <w:r>
        <w:rPr>
          <w:rFonts w:cs="Calibri" w:cstheme="minorHAnsi"/>
          <w:i/>
          <w:color w:val="FF0000"/>
          <w:sz w:val="24"/>
        </w:rPr>
        <w:t xml:space="preserve">: </w:t>
      </w:r>
    </w:p>
    <w:p>
      <w:pPr>
        <w:pStyle w:val="Normal"/>
        <w:spacing w:lineRule="auto" w:line="230" w:before="0" w:after="0"/>
        <w:ind w:right="-1476" w:hanging="0"/>
        <w:jc w:val="both"/>
        <w:rPr/>
      </w:pPr>
      <w:r>
        <w:rPr>
          <w:rFonts w:cs="Calibri" w:cstheme="minorHAnsi"/>
          <w:b/>
          <w:color w:val="auto"/>
          <w:sz w:val="24"/>
        </w:rPr>
        <w:t xml:space="preserve">                                  </w:t>
      </w:r>
      <w:r>
        <w:rPr>
          <w:rFonts w:cs="Calibri" w:cstheme="minorHAnsi"/>
          <w:b/>
          <w:color w:val="auto"/>
          <w:sz w:val="24"/>
        </w:rPr>
        <w:t xml:space="preserve">Relevant Evidence Rules: </w:t>
      </w:r>
      <w:r>
        <w:rPr>
          <w:rFonts w:cs="Calibri" w:cstheme="minorHAnsi"/>
          <w:i/>
          <w:color w:val="FF0000"/>
          <w:sz w:val="24"/>
        </w:rPr>
        <w:t xml:space="preserve"> </w:t>
      </w:r>
      <w:bookmarkStart w:id="0" w:name="_GoBack"/>
      <w:bookmarkEnd w:id="0"/>
    </w:p>
    <w:p>
      <w:pPr>
        <w:pStyle w:val="Normal"/>
        <w:spacing w:lineRule="auto" w:line="230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4"/>
        </w:rPr>
      </w:pPr>
      <w:r>
        <w:rPr>
          <w:rFonts w:cs="Calibri" w:cstheme="minorHAnsi"/>
          <w:b/>
          <w:color w:val="auto"/>
          <w:sz w:val="24"/>
        </w:rPr>
        <w:t>Task Features:</w:t>
      </w:r>
    </w:p>
    <w:tbl>
      <w:tblPr>
        <w:tblStyle w:val="TableGrid"/>
        <w:tblW w:w="14176" w:type="dxa"/>
        <w:jc w:val="left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top w:w="132" w:type="dxa"/>
          <w:left w:w="126" w:type="dxa"/>
          <w:bottom w:w="0" w:type="dxa"/>
          <w:right w:w="101" w:type="dxa"/>
        </w:tblCellMar>
        <w:tblLook w:noVBand="1" w:val="04a0" w:noHBand="0" w:lastColumn="0" w:firstColumn="1" w:lastRow="0" w:firstRow="1"/>
      </w:tblPr>
      <w:tblGrid>
        <w:gridCol w:w="2197"/>
        <w:gridCol w:w="2333"/>
        <w:gridCol w:w="3082"/>
        <w:gridCol w:w="1810"/>
        <w:gridCol w:w="2277"/>
        <w:gridCol w:w="2476"/>
      </w:tblGrid>
      <w:tr>
        <w:trPr>
          <w:trHeight w:val="1060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Manipulable Feature</w:t>
            </w:r>
          </w:p>
          <w:p>
            <w:pPr>
              <w:pStyle w:val="Normal"/>
              <w:spacing w:before="0" w:after="0"/>
              <w:ind w:left="173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Time of lesson, challenge of items</w:t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Possible Values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Grade level, # of digits</w:t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Affects Height/Depth of Competency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DOK 1-4</w:t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Affects Which Competencies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Comprehension, reasoning</w:t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Affects Discrimination</w:t>
            </w:r>
            <w:r>
              <w:rPr>
                <w:rFonts w:cs="Calibri" w:cstheme="minorHAnsi"/>
                <w:b/>
                <w:i/>
                <w:iCs/>
                <w:sz w:val="24"/>
                <w:szCs w:val="24"/>
              </w:rPr>
              <w:t xml:space="preserve"> C</w:t>
            </w:r>
            <w:r>
              <w:rPr>
                <w:rFonts w:cs="Calibri" w:cstheme="minorHAnsi"/>
                <w:i/>
                <w:iCs/>
                <w:sz w:val="24"/>
                <w:szCs w:val="24"/>
              </w:rPr>
              <w:t>hallenges unrelated to skill</w:t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Affects Difficulty</w:t>
            </w:r>
          </w:p>
          <w:p>
            <w:pPr>
              <w:pStyle w:val="Normal"/>
              <w:spacing w:before="0" w:after="0"/>
              <w:ind w:right="3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Easier, moderate, challenging</w:t>
            </w:r>
          </w:p>
        </w:tc>
      </w:tr>
      <w:tr>
        <w:trPr>
          <w:trHeight w:val="1528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F2CC" w:val="clear"/>
          </w:tcPr>
          <w:p>
            <w:pPr>
              <w:pStyle w:val="Normal"/>
              <w:spacing w:lineRule="auto" w:line="240" w:before="0" w:after="0"/>
              <w:ind w:right="15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/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/>
            </w:r>
          </w:p>
        </w:tc>
      </w:tr>
      <w:tr>
        <w:trPr>
          <w:trHeight w:val="1113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F2CC" w:val="clear"/>
          </w:tcPr>
          <w:p>
            <w:pPr>
              <w:pStyle w:val="Normal"/>
              <w:spacing w:lineRule="auto" w:line="240" w:before="0" w:after="0"/>
              <w:ind w:left="105" w:hanging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/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/>
            </w:r>
          </w:p>
        </w:tc>
      </w:tr>
      <w:tr>
        <w:trPr>
          <w:trHeight w:val="1302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F2CC" w:val="clear"/>
          </w:tcPr>
          <w:p>
            <w:pPr>
              <w:pStyle w:val="Normal"/>
              <w:spacing w:lineRule="auto" w:line="240" w:before="0" w:after="0"/>
              <w:ind w:left="170" w:hanging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/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F2CC" w:val="clear"/>
          </w:tcPr>
          <w:p>
            <w:pPr>
              <w:pStyle w:val="TableContents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/>
            </w:r>
          </w:p>
          <w:p>
            <w:pPr>
              <w:pStyle w:val="TableContents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FF0000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ind w:left="170" w:hanging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/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/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/>
            </w:r>
          </w:p>
        </w:tc>
      </w:tr>
    </w:tbl>
    <w:p>
      <w:pPr>
        <w:pStyle w:val="Normal"/>
        <w:spacing w:lineRule="auto" w:line="230" w:before="0" w:after="26"/>
        <w:ind w:left="10" w:right="6352" w:hanging="1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sz w:val="24"/>
        </w:rPr>
        <w:t>Links to other skills:</w:t>
      </w:r>
    </w:p>
    <w:p>
      <w:pPr>
        <w:pStyle w:val="Normal"/>
        <w:spacing w:lineRule="auto" w:line="230" w:before="0" w:after="0"/>
        <w:ind w:left="10" w:right="6352" w:hanging="10"/>
        <w:jc w:val="both"/>
        <w:rPr/>
      </w:pPr>
      <w:r>
        <w:rPr>
          <w:rFonts w:cs="Calibri" w:cstheme="minorHAnsi"/>
          <w:b/>
          <w:sz w:val="24"/>
        </w:rPr>
        <w:t xml:space="preserve">Related Standards and Objectives: </w:t>
      </w:r>
    </w:p>
    <w:sectPr>
      <w:type w:val="nextPage"/>
      <w:pgSz w:orient="landscape" w:w="15840" w:h="12240"/>
      <w:pgMar w:left="1041" w:right="2505" w:header="0" w:top="630" w:footer="0" w:bottom="4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widowControl/>
      <w:bidi w:val="0"/>
      <w:spacing w:before="0" w:after="3"/>
      <w:ind w:left="25" w:hanging="10"/>
      <w:jc w:val="left"/>
      <w:outlineLvl w:val="0"/>
    </w:pPr>
    <w:rPr>
      <w:rFonts w:ascii="Calibri" w:hAnsi="Calibri" w:eastAsia="Calibri" w:cs="Calibri"/>
      <w:i/>
      <w:color w:val="FF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i/>
      <w:color w:val="FF0000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23d8"/>
    <w:rPr>
      <w:rFonts w:ascii="Segoe UI" w:hAnsi="Segoe UI" w:eastAsia="Calibri" w:cs="Segoe UI"/>
      <w:color w:val="000000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31c6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31c67"/>
    <w:rPr>
      <w:rFonts w:ascii="Calibri" w:hAnsi="Calibri" w:eastAsia="Calibri" w:cs="Calibri"/>
      <w:color w:val="000000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31c67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 w:customStyle="1">
    <w:name w:val="Table Contents"/>
    <w:basedOn w:val="Normal"/>
    <w:qFormat/>
    <w:rsid w:val="00070d27"/>
    <w:pPr>
      <w:suppressLineNumbers/>
      <w:spacing w:lineRule="auto" w:line="240" w:before="0" w:after="0"/>
    </w:pPr>
    <w:rPr>
      <w:rFonts w:ascii="Liberation Serif" w:hAnsi="Liberation Serif" w:eastAsia="AR PL SungtiL GB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3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31c6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531c67"/>
    <w:pPr/>
    <w:rPr>
      <w:b/>
      <w:bCs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LibreOffice/6.0.6.2$Linux_X86_64 LibreOffice_project/00m0$Build-2</Application>
  <Pages>1</Pages>
  <Words>66</Words>
  <Characters>492</Characters>
  <CharactersWithSpaces>653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2018-10-03T23:57:00Z</dcterms:created>
  <dc:creator>James Hernandez</dc:creator>
  <dc:description/>
  <dc:language>en-US</dc:language>
  <cp:lastModifiedBy>Russell Almond</cp:lastModifiedBy>
  <dcterms:modified xsi:type="dcterms:W3CDTF">2018-10-18T12:03:08Z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